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A8" w:rsidRPr="004319A8" w:rsidRDefault="004319A8" w:rsidP="004319A8">
      <w:pPr>
        <w:rPr>
          <w:rFonts w:asciiTheme="minorHAnsi" w:hAnsiTheme="minorHAnsi"/>
          <w:sz w:val="22"/>
          <w:szCs w:val="22"/>
        </w:rPr>
      </w:pPr>
      <w:r w:rsidRPr="004319A8">
        <w:rPr>
          <w:rFonts w:asciiTheme="minorHAnsi" w:hAnsiTheme="minorHAnsi"/>
          <w:sz w:val="22"/>
          <w:szCs w:val="22"/>
        </w:rPr>
        <w:t xml:space="preserve">This </w:t>
      </w:r>
      <w:r w:rsidRPr="004319A8">
        <w:rPr>
          <w:rFonts w:asciiTheme="minorHAnsi" w:hAnsiTheme="minorHAnsi"/>
          <w:b/>
          <w:sz w:val="22"/>
          <w:szCs w:val="22"/>
        </w:rPr>
        <w:t>Mentoring Partnership Agreement</w:t>
      </w:r>
      <w:r w:rsidRPr="004319A8">
        <w:rPr>
          <w:rFonts w:asciiTheme="minorHAnsi" w:hAnsiTheme="minorHAnsi"/>
          <w:sz w:val="22"/>
          <w:szCs w:val="22"/>
        </w:rPr>
        <w:t xml:space="preserve"> is between:</w:t>
      </w:r>
    </w:p>
    <w:p w:rsidR="004319A8" w:rsidRPr="004319A8" w:rsidRDefault="004319A8" w:rsidP="004319A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524" w:type="dxa"/>
        <w:tblInd w:w="108" w:type="dxa"/>
        <w:tblLook w:val="04A0" w:firstRow="1" w:lastRow="0" w:firstColumn="1" w:lastColumn="0" w:noHBand="0" w:noVBand="1"/>
      </w:tblPr>
      <w:tblGrid>
        <w:gridCol w:w="1985"/>
        <w:gridCol w:w="8539"/>
      </w:tblGrid>
      <w:tr w:rsidR="004319A8" w:rsidRPr="004319A8" w:rsidTr="00FA3F3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19A8" w:rsidRPr="004319A8" w:rsidRDefault="004319A8" w:rsidP="00FA3F3E">
            <w:pPr>
              <w:spacing w:before="60"/>
              <w:ind w:left="-216" w:firstLine="108"/>
              <w:rPr>
                <w:rFonts w:asciiTheme="minorHAnsi" w:hAnsiTheme="minorHAnsi"/>
                <w:sz w:val="22"/>
                <w:szCs w:val="22"/>
              </w:rPr>
            </w:pPr>
            <w:r w:rsidRPr="004319A8">
              <w:rPr>
                <w:rFonts w:asciiTheme="minorHAnsi" w:hAnsiTheme="minorHAnsi"/>
                <w:b/>
                <w:sz w:val="22"/>
                <w:szCs w:val="22"/>
              </w:rPr>
              <w:t>Program Title:</w:t>
            </w:r>
          </w:p>
        </w:tc>
        <w:tc>
          <w:tcPr>
            <w:tcW w:w="8539" w:type="dxa"/>
            <w:tcBorders>
              <w:top w:val="nil"/>
              <w:left w:val="nil"/>
              <w:right w:val="nil"/>
            </w:tcBorders>
          </w:tcPr>
          <w:p w:rsidR="004319A8" w:rsidRPr="004319A8" w:rsidRDefault="004319A8" w:rsidP="004319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19A8" w:rsidRPr="004319A8" w:rsidRDefault="004319A8" w:rsidP="004319A8">
            <w:pPr>
              <w:spacing w:before="60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319A8">
              <w:rPr>
                <w:rFonts w:asciiTheme="minorHAnsi" w:hAnsiTheme="minorHAnsi"/>
                <w:b/>
                <w:sz w:val="22"/>
                <w:szCs w:val="22"/>
              </w:rPr>
              <w:t>Mentor Name:</w:t>
            </w:r>
          </w:p>
        </w:tc>
        <w:tc>
          <w:tcPr>
            <w:tcW w:w="8539" w:type="dxa"/>
            <w:tcBorders>
              <w:left w:val="nil"/>
              <w:right w:val="nil"/>
            </w:tcBorders>
          </w:tcPr>
          <w:p w:rsidR="004319A8" w:rsidRPr="004319A8" w:rsidRDefault="004319A8" w:rsidP="004319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19A8" w:rsidRPr="004319A8" w:rsidRDefault="004319A8" w:rsidP="004319A8">
            <w:pPr>
              <w:spacing w:before="60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319A8">
              <w:rPr>
                <w:rFonts w:asciiTheme="minorHAnsi" w:hAnsiTheme="minorHAnsi"/>
                <w:b/>
                <w:sz w:val="22"/>
                <w:szCs w:val="22"/>
              </w:rPr>
              <w:t>Mentee Name:</w:t>
            </w:r>
          </w:p>
        </w:tc>
        <w:tc>
          <w:tcPr>
            <w:tcW w:w="8539" w:type="dxa"/>
            <w:tcBorders>
              <w:left w:val="nil"/>
              <w:right w:val="nil"/>
            </w:tcBorders>
          </w:tcPr>
          <w:p w:rsidR="004319A8" w:rsidRPr="004319A8" w:rsidRDefault="004319A8" w:rsidP="004319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319A8" w:rsidRPr="004319A8" w:rsidRDefault="004319A8" w:rsidP="004319A8">
      <w:pPr>
        <w:rPr>
          <w:rFonts w:asciiTheme="minorHAnsi" w:hAnsiTheme="minorHAnsi"/>
          <w:sz w:val="22"/>
          <w:szCs w:val="22"/>
        </w:rPr>
      </w:pPr>
    </w:p>
    <w:p w:rsidR="004319A8" w:rsidRPr="004319A8" w:rsidRDefault="004319A8" w:rsidP="004319A8">
      <w:pPr>
        <w:rPr>
          <w:rFonts w:asciiTheme="minorHAnsi" w:hAnsiTheme="minorHAnsi"/>
          <w:b/>
          <w:caps/>
          <w:sz w:val="22"/>
          <w:szCs w:val="22"/>
        </w:rPr>
      </w:pPr>
      <w:r w:rsidRPr="004319A8">
        <w:rPr>
          <w:rFonts w:asciiTheme="minorHAnsi" w:hAnsiTheme="minorHAnsi"/>
          <w:b/>
          <w:caps/>
          <w:sz w:val="22"/>
          <w:szCs w:val="22"/>
        </w:rPr>
        <w:t>Duration</w:t>
      </w:r>
    </w:p>
    <w:p w:rsidR="004319A8" w:rsidRPr="004319A8" w:rsidRDefault="004319A8" w:rsidP="004319A8">
      <w:pPr>
        <w:rPr>
          <w:rFonts w:asciiTheme="minorHAnsi" w:hAnsiTheme="minorHAnsi"/>
          <w:b/>
          <w:sz w:val="22"/>
          <w:szCs w:val="22"/>
        </w:rPr>
      </w:pPr>
    </w:p>
    <w:p w:rsidR="004319A8" w:rsidRPr="004319A8" w:rsidRDefault="004319A8" w:rsidP="004319A8">
      <w:pPr>
        <w:rPr>
          <w:rFonts w:asciiTheme="minorHAnsi" w:hAnsiTheme="minorHAnsi"/>
          <w:b/>
          <w:sz w:val="22"/>
          <w:szCs w:val="22"/>
        </w:rPr>
      </w:pPr>
      <w:r w:rsidRPr="004319A8">
        <w:rPr>
          <w:rFonts w:asciiTheme="minorHAnsi" w:hAnsiTheme="minorHAnsi"/>
          <w:sz w:val="22"/>
          <w:szCs w:val="22"/>
        </w:rPr>
        <w:t xml:space="preserve">This Mentoring Partnership will start on </w:t>
      </w:r>
      <w:r w:rsidRPr="004319A8">
        <w:rPr>
          <w:rFonts w:asciiTheme="minorHAnsi" w:hAnsiTheme="minorHAnsi"/>
          <w:b/>
          <w:sz w:val="22"/>
          <w:szCs w:val="22"/>
        </w:rPr>
        <w:t xml:space="preserve">__________________________ </w:t>
      </w:r>
      <w:r w:rsidRPr="004319A8">
        <w:rPr>
          <w:rFonts w:asciiTheme="minorHAnsi" w:hAnsiTheme="minorHAnsi"/>
          <w:sz w:val="22"/>
          <w:szCs w:val="22"/>
        </w:rPr>
        <w:t xml:space="preserve">and end on   </w:t>
      </w:r>
      <w:r w:rsidRPr="004319A8">
        <w:rPr>
          <w:rFonts w:asciiTheme="minorHAnsi" w:hAnsiTheme="minorHAnsi"/>
          <w:b/>
          <w:sz w:val="22"/>
          <w:szCs w:val="22"/>
        </w:rPr>
        <w:t>_________________</w:t>
      </w:r>
      <w:r>
        <w:rPr>
          <w:rFonts w:asciiTheme="minorHAnsi" w:hAnsiTheme="minorHAnsi"/>
          <w:b/>
          <w:sz w:val="22"/>
          <w:szCs w:val="22"/>
        </w:rPr>
        <w:t>_______</w:t>
      </w:r>
      <w:r w:rsidR="00005593">
        <w:rPr>
          <w:rFonts w:asciiTheme="minorHAnsi" w:hAnsiTheme="minorHAnsi"/>
          <w:b/>
          <w:sz w:val="22"/>
          <w:szCs w:val="22"/>
        </w:rPr>
        <w:t>_</w:t>
      </w:r>
      <w:r w:rsidRPr="004319A8">
        <w:rPr>
          <w:rFonts w:asciiTheme="minorHAnsi" w:hAnsiTheme="minorHAnsi"/>
          <w:b/>
          <w:sz w:val="22"/>
          <w:szCs w:val="22"/>
        </w:rPr>
        <w:t>.</w:t>
      </w:r>
    </w:p>
    <w:p w:rsidR="004319A8" w:rsidRPr="004319A8" w:rsidRDefault="004319A8" w:rsidP="004319A8">
      <w:pPr>
        <w:rPr>
          <w:rFonts w:asciiTheme="minorHAnsi" w:hAnsiTheme="minorHAnsi"/>
          <w:b/>
          <w:sz w:val="22"/>
          <w:szCs w:val="22"/>
        </w:rPr>
      </w:pPr>
    </w:p>
    <w:p w:rsidR="004319A8" w:rsidRPr="004319A8" w:rsidRDefault="004319A8" w:rsidP="004319A8">
      <w:pPr>
        <w:rPr>
          <w:rFonts w:asciiTheme="minorHAnsi" w:hAnsiTheme="minorHAnsi"/>
          <w:b/>
          <w:caps/>
          <w:sz w:val="22"/>
          <w:szCs w:val="22"/>
        </w:rPr>
      </w:pPr>
      <w:r w:rsidRPr="004319A8">
        <w:rPr>
          <w:rFonts w:asciiTheme="minorHAnsi" w:hAnsiTheme="minorHAnsi"/>
          <w:b/>
          <w:caps/>
          <w:sz w:val="22"/>
          <w:szCs w:val="22"/>
        </w:rPr>
        <w:t>Purpose</w:t>
      </w:r>
    </w:p>
    <w:p w:rsidR="004319A8" w:rsidRPr="004319A8" w:rsidRDefault="004319A8" w:rsidP="004319A8">
      <w:pPr>
        <w:rPr>
          <w:rFonts w:asciiTheme="minorHAnsi" w:hAnsiTheme="minorHAnsi"/>
          <w:sz w:val="22"/>
          <w:szCs w:val="22"/>
        </w:rPr>
      </w:pPr>
    </w:p>
    <w:tbl>
      <w:tblPr>
        <w:tblW w:w="10524" w:type="dxa"/>
        <w:tblInd w:w="10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0524"/>
      </w:tblGrid>
      <w:tr w:rsidR="004319A8" w:rsidRPr="004319A8" w:rsidTr="00FA3F3E">
        <w:tc>
          <w:tcPr>
            <w:tcW w:w="10524" w:type="dxa"/>
            <w:tcBorders>
              <w:bottom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319A8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4319A8">
              <w:rPr>
                <w:rFonts w:asciiTheme="minorHAnsi" w:hAnsiTheme="minorHAnsi"/>
                <w:b/>
                <w:i/>
                <w:sz w:val="22"/>
                <w:szCs w:val="22"/>
              </w:rPr>
              <w:t>purpose</w:t>
            </w:r>
            <w:r w:rsidRPr="004319A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319A8">
              <w:rPr>
                <w:rFonts w:asciiTheme="minorHAnsi" w:hAnsiTheme="minorHAnsi"/>
                <w:sz w:val="22"/>
                <w:szCs w:val="22"/>
              </w:rPr>
              <w:t xml:space="preserve">of the Mentoring Partnership is: </w:t>
            </w:r>
          </w:p>
        </w:tc>
      </w:tr>
      <w:tr w:rsidR="004319A8" w:rsidRPr="004319A8" w:rsidTr="00FA3F3E">
        <w:tc>
          <w:tcPr>
            <w:tcW w:w="10524" w:type="dxa"/>
            <w:tcBorders>
              <w:top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319A8" w:rsidRPr="004319A8" w:rsidRDefault="004319A8" w:rsidP="004319A8">
      <w:pPr>
        <w:rPr>
          <w:rFonts w:asciiTheme="minorHAnsi" w:hAnsiTheme="minorHAnsi"/>
          <w:sz w:val="22"/>
          <w:szCs w:val="22"/>
        </w:rPr>
      </w:pPr>
    </w:p>
    <w:p w:rsidR="004319A8" w:rsidRPr="004319A8" w:rsidRDefault="004319A8" w:rsidP="004319A8">
      <w:pPr>
        <w:rPr>
          <w:rFonts w:asciiTheme="minorHAnsi" w:hAnsiTheme="minorHAnsi"/>
          <w:b/>
          <w:sz w:val="22"/>
          <w:szCs w:val="22"/>
        </w:rPr>
      </w:pPr>
      <w:r w:rsidRPr="004319A8">
        <w:rPr>
          <w:rFonts w:asciiTheme="minorHAnsi" w:hAnsiTheme="minorHAnsi"/>
          <w:b/>
          <w:sz w:val="22"/>
          <w:szCs w:val="22"/>
        </w:rPr>
        <w:t>EXPECTATIONS</w:t>
      </w:r>
    </w:p>
    <w:p w:rsidR="004319A8" w:rsidRPr="004319A8" w:rsidRDefault="004319A8" w:rsidP="004319A8">
      <w:pPr>
        <w:rPr>
          <w:rFonts w:asciiTheme="minorHAnsi" w:hAnsiTheme="minorHAnsi"/>
          <w:sz w:val="22"/>
          <w:szCs w:val="22"/>
        </w:rPr>
      </w:pPr>
    </w:p>
    <w:tbl>
      <w:tblPr>
        <w:tblW w:w="10524" w:type="dxa"/>
        <w:tblInd w:w="10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0524"/>
      </w:tblGrid>
      <w:tr w:rsidR="004319A8" w:rsidRPr="004319A8" w:rsidTr="00FA3F3E">
        <w:tc>
          <w:tcPr>
            <w:tcW w:w="10524" w:type="dxa"/>
            <w:tcBorders>
              <w:bottom w:val="dotted" w:sz="4" w:space="0" w:color="auto"/>
            </w:tcBorders>
          </w:tcPr>
          <w:p w:rsidR="004319A8" w:rsidRPr="004319A8" w:rsidRDefault="004319A8" w:rsidP="004319A8">
            <w:pPr>
              <w:spacing w:before="60" w:after="60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319A8">
              <w:rPr>
                <w:rFonts w:asciiTheme="minorHAnsi" w:hAnsiTheme="minorHAnsi"/>
                <w:sz w:val="22"/>
                <w:szCs w:val="22"/>
              </w:rPr>
              <w:t>Our shared expectations of the</w:t>
            </w:r>
            <w:r w:rsidRPr="004319A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Mentor</w:t>
            </w:r>
            <w:r w:rsidRPr="004319A8">
              <w:rPr>
                <w:rFonts w:asciiTheme="minorHAnsi" w:hAnsiTheme="minorHAnsi"/>
                <w:sz w:val="22"/>
                <w:szCs w:val="22"/>
              </w:rPr>
              <w:t xml:space="preserve"> are:</w:t>
            </w:r>
          </w:p>
        </w:tc>
      </w:tr>
      <w:tr w:rsidR="004319A8" w:rsidRPr="004319A8" w:rsidTr="00FA3F3E">
        <w:tc>
          <w:tcPr>
            <w:tcW w:w="10524" w:type="dxa"/>
            <w:tcBorders>
              <w:top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319A8" w:rsidRPr="004319A8" w:rsidRDefault="004319A8" w:rsidP="004319A8">
      <w:pPr>
        <w:rPr>
          <w:rFonts w:asciiTheme="minorHAnsi" w:hAnsiTheme="minorHAnsi"/>
          <w:sz w:val="22"/>
          <w:szCs w:val="22"/>
        </w:rPr>
      </w:pPr>
    </w:p>
    <w:tbl>
      <w:tblPr>
        <w:tblW w:w="10524" w:type="dxa"/>
        <w:tblInd w:w="10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0524"/>
      </w:tblGrid>
      <w:tr w:rsidR="004319A8" w:rsidRPr="004319A8" w:rsidTr="00FA3F3E">
        <w:tc>
          <w:tcPr>
            <w:tcW w:w="10524" w:type="dxa"/>
            <w:tcBorders>
              <w:bottom w:val="dotted" w:sz="4" w:space="0" w:color="auto"/>
            </w:tcBorders>
          </w:tcPr>
          <w:p w:rsidR="004319A8" w:rsidRPr="004319A8" w:rsidRDefault="004319A8" w:rsidP="004319A8">
            <w:pPr>
              <w:spacing w:before="60" w:after="60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4319A8">
              <w:rPr>
                <w:rFonts w:asciiTheme="minorHAnsi" w:hAnsiTheme="minorHAnsi"/>
                <w:sz w:val="22"/>
                <w:szCs w:val="22"/>
              </w:rPr>
              <w:t>Our shared expectations of the</w:t>
            </w:r>
            <w:r w:rsidRPr="004319A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Mentee</w:t>
            </w:r>
            <w:r w:rsidRPr="004319A8">
              <w:rPr>
                <w:rFonts w:asciiTheme="minorHAnsi" w:hAnsiTheme="minorHAnsi"/>
                <w:sz w:val="22"/>
                <w:szCs w:val="22"/>
              </w:rPr>
              <w:t xml:space="preserve"> are:</w:t>
            </w:r>
          </w:p>
        </w:tc>
      </w:tr>
      <w:tr w:rsidR="004319A8" w:rsidRPr="004319A8" w:rsidTr="00FA3F3E">
        <w:tc>
          <w:tcPr>
            <w:tcW w:w="10524" w:type="dxa"/>
            <w:tcBorders>
              <w:top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319A8" w:rsidRPr="004319A8" w:rsidRDefault="004319A8" w:rsidP="004319A8">
      <w:pPr>
        <w:rPr>
          <w:rFonts w:asciiTheme="minorHAnsi" w:hAnsiTheme="minorHAnsi"/>
          <w:sz w:val="22"/>
          <w:szCs w:val="22"/>
        </w:rPr>
      </w:pPr>
    </w:p>
    <w:p w:rsidR="004319A8" w:rsidRPr="004319A8" w:rsidRDefault="004319A8" w:rsidP="004319A8">
      <w:pPr>
        <w:rPr>
          <w:rFonts w:asciiTheme="minorHAnsi" w:hAnsiTheme="minorHAnsi"/>
          <w:b/>
          <w:sz w:val="22"/>
          <w:szCs w:val="22"/>
        </w:rPr>
      </w:pPr>
      <w:r w:rsidRPr="004319A8">
        <w:rPr>
          <w:rFonts w:asciiTheme="minorHAnsi" w:hAnsiTheme="minorHAnsi"/>
          <w:b/>
          <w:sz w:val="22"/>
          <w:szCs w:val="22"/>
        </w:rPr>
        <w:t>PARTNERSHIP LOGISTICS</w:t>
      </w:r>
      <w:r w:rsidRPr="004319A8">
        <w:rPr>
          <w:rFonts w:asciiTheme="minorHAnsi" w:hAnsiTheme="minorHAnsi"/>
          <w:b/>
          <w:sz w:val="22"/>
          <w:szCs w:val="22"/>
        </w:rPr>
        <w:tab/>
      </w:r>
    </w:p>
    <w:p w:rsidR="004319A8" w:rsidRPr="004319A8" w:rsidRDefault="004319A8" w:rsidP="004319A8">
      <w:pPr>
        <w:rPr>
          <w:rFonts w:asciiTheme="minorHAnsi" w:hAnsiTheme="minorHAnsi"/>
          <w:b/>
          <w:sz w:val="22"/>
          <w:szCs w:val="22"/>
        </w:rPr>
      </w:pPr>
    </w:p>
    <w:p w:rsidR="004319A8" w:rsidRPr="004319A8" w:rsidRDefault="004319A8" w:rsidP="004319A8">
      <w:pPr>
        <w:spacing w:after="60"/>
        <w:rPr>
          <w:rFonts w:asciiTheme="minorHAnsi" w:hAnsiTheme="minorHAnsi"/>
          <w:sz w:val="22"/>
          <w:szCs w:val="22"/>
        </w:rPr>
      </w:pPr>
      <w:r w:rsidRPr="004319A8">
        <w:rPr>
          <w:rFonts w:asciiTheme="minorHAnsi" w:hAnsiTheme="minorHAnsi"/>
          <w:sz w:val="22"/>
          <w:szCs w:val="22"/>
        </w:rPr>
        <w:t xml:space="preserve">This year, we plan to use </w:t>
      </w:r>
      <w:r w:rsidRPr="004319A8">
        <w:rPr>
          <w:rFonts w:asciiTheme="minorHAnsi" w:hAnsiTheme="minorHAnsi"/>
          <w:b/>
          <w:sz w:val="22"/>
          <w:szCs w:val="22"/>
        </w:rPr>
        <w:t>the following methods to undertake our mentoring activities</w:t>
      </w:r>
      <w:r w:rsidRPr="004319A8">
        <w:rPr>
          <w:rFonts w:asciiTheme="minorHAnsi" w:hAnsiTheme="minorHAnsi"/>
          <w:sz w:val="22"/>
          <w:szCs w:val="22"/>
        </w:rPr>
        <w:t xml:space="preserve"> (communication methods, frequency of meetings, location and duration).</w:t>
      </w:r>
    </w:p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10524"/>
      </w:tblGrid>
      <w:tr w:rsidR="004319A8" w:rsidRPr="004319A8" w:rsidTr="00FA3F3E">
        <w:tc>
          <w:tcPr>
            <w:tcW w:w="10524" w:type="dxa"/>
            <w:tcBorders>
              <w:bottom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10524" w:type="dxa"/>
            <w:tcBorders>
              <w:top w:val="dotted" w:sz="4" w:space="0" w:color="auto"/>
              <w:bottom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10524" w:type="dxa"/>
            <w:tcBorders>
              <w:top w:val="dotted" w:sz="4" w:space="0" w:color="auto"/>
              <w:bottom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319A8" w:rsidRPr="004319A8" w:rsidRDefault="004319A8" w:rsidP="004319A8">
      <w:pPr>
        <w:rPr>
          <w:rFonts w:asciiTheme="minorHAnsi" w:hAnsiTheme="minorHAnsi"/>
          <w:b/>
          <w:sz w:val="22"/>
          <w:szCs w:val="22"/>
        </w:rPr>
      </w:pPr>
    </w:p>
    <w:p w:rsidR="004319A8" w:rsidRPr="004319A8" w:rsidRDefault="004319A8" w:rsidP="004319A8">
      <w:pPr>
        <w:rPr>
          <w:rFonts w:asciiTheme="minorHAnsi" w:hAnsiTheme="minorHAnsi"/>
          <w:b/>
          <w:sz w:val="22"/>
          <w:szCs w:val="22"/>
        </w:rPr>
      </w:pPr>
      <w:r w:rsidRPr="004319A8">
        <w:rPr>
          <w:rFonts w:asciiTheme="minorHAnsi" w:hAnsiTheme="minorHAnsi"/>
          <w:b/>
          <w:sz w:val="22"/>
          <w:szCs w:val="22"/>
        </w:rPr>
        <w:t>PARTNERSHIP CONFIDENTIALITY &amp; BOUNDARIES OF DISCUSSION</w:t>
      </w:r>
    </w:p>
    <w:p w:rsidR="004319A8" w:rsidRPr="004319A8" w:rsidRDefault="004319A8" w:rsidP="004319A8">
      <w:pPr>
        <w:autoSpaceDE w:val="0"/>
        <w:autoSpaceDN w:val="0"/>
        <w:adjustRightInd w:val="0"/>
        <w:rPr>
          <w:rFonts w:asciiTheme="minorHAnsi" w:hAnsiTheme="minorHAnsi" w:cs="TimesNewRoman,Bold"/>
          <w:bCs/>
          <w:sz w:val="22"/>
          <w:szCs w:val="22"/>
          <w:lang w:val="en-US"/>
        </w:rPr>
      </w:pPr>
    </w:p>
    <w:p w:rsidR="004319A8" w:rsidRPr="004319A8" w:rsidRDefault="004319A8" w:rsidP="004319A8">
      <w:pPr>
        <w:autoSpaceDE w:val="0"/>
        <w:autoSpaceDN w:val="0"/>
        <w:adjustRightInd w:val="0"/>
        <w:jc w:val="both"/>
        <w:rPr>
          <w:rFonts w:asciiTheme="minorHAnsi" w:hAnsiTheme="minorHAnsi" w:cs="TimesNewRoman,Bold"/>
          <w:bCs/>
          <w:sz w:val="22"/>
          <w:szCs w:val="22"/>
          <w:lang w:val="en-US"/>
        </w:rPr>
      </w:pPr>
      <w:r w:rsidRPr="004319A8">
        <w:rPr>
          <w:rFonts w:asciiTheme="minorHAnsi" w:hAnsiTheme="minorHAnsi" w:cs="TimesNewRoman,Bold"/>
          <w:bCs/>
          <w:sz w:val="22"/>
          <w:szCs w:val="22"/>
          <w:lang w:val="en-US"/>
        </w:rPr>
        <w:t xml:space="preserve">We understand that confidentiality and boundaries are vital in our mentoring partnership. </w:t>
      </w:r>
      <w:r w:rsidRPr="004319A8">
        <w:rPr>
          <w:rFonts w:asciiTheme="minorHAnsi" w:hAnsiTheme="minorHAnsi" w:cs="TimesNewRoman,Bold"/>
          <w:b/>
          <w:bCs/>
          <w:sz w:val="22"/>
          <w:szCs w:val="22"/>
          <w:lang w:val="en-US"/>
        </w:rPr>
        <w:t>As such, our shared expectations with respect to confidentiality of information shared and boundaries of discussion</w:t>
      </w:r>
      <w:r w:rsidRPr="004319A8">
        <w:rPr>
          <w:rFonts w:asciiTheme="minorHAnsi" w:hAnsiTheme="minorHAnsi" w:cs="TimesNewRoman,Bold"/>
          <w:bCs/>
          <w:sz w:val="22"/>
          <w:szCs w:val="22"/>
          <w:lang w:val="en-US"/>
        </w:rPr>
        <w:t xml:space="preserve"> are:</w:t>
      </w:r>
    </w:p>
    <w:tbl>
      <w:tblPr>
        <w:tblW w:w="10632" w:type="dxa"/>
        <w:tblLook w:val="01E0" w:firstRow="1" w:lastRow="1" w:firstColumn="1" w:lastColumn="1" w:noHBand="0" w:noVBand="0"/>
      </w:tblPr>
      <w:tblGrid>
        <w:gridCol w:w="10632"/>
      </w:tblGrid>
      <w:tr w:rsidR="004319A8" w:rsidRPr="004319A8" w:rsidTr="00FA3F3E">
        <w:tc>
          <w:tcPr>
            <w:tcW w:w="10632" w:type="dxa"/>
            <w:tcBorders>
              <w:bottom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10632" w:type="dxa"/>
            <w:tcBorders>
              <w:top w:val="dotted" w:sz="4" w:space="0" w:color="auto"/>
              <w:bottom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10632" w:type="dxa"/>
            <w:tcBorders>
              <w:top w:val="dotted" w:sz="4" w:space="0" w:color="auto"/>
              <w:bottom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10632" w:type="dxa"/>
            <w:tcBorders>
              <w:top w:val="dotted" w:sz="4" w:space="0" w:color="auto"/>
              <w:bottom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10632" w:type="dxa"/>
            <w:tcBorders>
              <w:top w:val="dotted" w:sz="4" w:space="0" w:color="auto"/>
              <w:bottom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319A8" w:rsidRPr="004319A8" w:rsidRDefault="004319A8" w:rsidP="004319A8">
      <w:pPr>
        <w:rPr>
          <w:rFonts w:asciiTheme="minorHAnsi" w:hAnsiTheme="minorHAnsi"/>
          <w:b/>
          <w:sz w:val="22"/>
          <w:szCs w:val="22"/>
        </w:rPr>
      </w:pPr>
    </w:p>
    <w:p w:rsidR="004319A8" w:rsidRPr="004319A8" w:rsidRDefault="004319A8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4319A8">
        <w:rPr>
          <w:rFonts w:asciiTheme="minorHAnsi" w:hAnsiTheme="minorHAnsi"/>
          <w:b/>
          <w:sz w:val="22"/>
          <w:szCs w:val="22"/>
        </w:rPr>
        <w:br w:type="page"/>
      </w:r>
      <w:bookmarkStart w:id="0" w:name="_GoBack"/>
      <w:bookmarkEnd w:id="0"/>
    </w:p>
    <w:p w:rsidR="004319A8" w:rsidRPr="004319A8" w:rsidRDefault="004319A8" w:rsidP="004319A8">
      <w:pPr>
        <w:rPr>
          <w:rFonts w:asciiTheme="minorHAnsi" w:hAnsiTheme="minorHAnsi"/>
          <w:b/>
          <w:sz w:val="22"/>
          <w:szCs w:val="22"/>
        </w:rPr>
      </w:pPr>
      <w:r w:rsidRPr="004319A8">
        <w:rPr>
          <w:rFonts w:asciiTheme="minorHAnsi" w:hAnsiTheme="minorHAnsi"/>
          <w:b/>
          <w:sz w:val="22"/>
          <w:szCs w:val="22"/>
        </w:rPr>
        <w:lastRenderedPageBreak/>
        <w:t>MENTEE DEVELOPMENT FOCUS</w:t>
      </w:r>
    </w:p>
    <w:p w:rsidR="004319A8" w:rsidRPr="004319A8" w:rsidRDefault="004319A8" w:rsidP="004319A8">
      <w:pPr>
        <w:rPr>
          <w:rFonts w:asciiTheme="minorHAnsi" w:hAnsiTheme="minorHAnsi"/>
          <w:b/>
          <w:sz w:val="22"/>
          <w:szCs w:val="22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468"/>
        <w:gridCol w:w="10022"/>
      </w:tblGrid>
      <w:tr w:rsidR="004319A8" w:rsidRPr="004319A8" w:rsidTr="00FA3F3E">
        <w:tc>
          <w:tcPr>
            <w:tcW w:w="10490" w:type="dxa"/>
            <w:gridSpan w:val="2"/>
          </w:tcPr>
          <w:p w:rsidR="004319A8" w:rsidRPr="004319A8" w:rsidRDefault="004319A8" w:rsidP="00B10F25">
            <w:pPr>
              <w:rPr>
                <w:rFonts w:asciiTheme="minorHAnsi" w:hAnsiTheme="minorHAnsi"/>
                <w:sz w:val="22"/>
                <w:szCs w:val="22"/>
              </w:rPr>
            </w:pPr>
            <w:r w:rsidRPr="004319A8">
              <w:rPr>
                <w:rFonts w:asciiTheme="minorHAnsi" w:hAnsiTheme="minorHAnsi"/>
                <w:sz w:val="22"/>
                <w:szCs w:val="22"/>
              </w:rPr>
              <w:t>Our Mentoring Partnership will focus on supporting the Mentee to develop in the following areas:</w:t>
            </w:r>
          </w:p>
        </w:tc>
      </w:tr>
      <w:tr w:rsidR="004319A8" w:rsidRPr="004319A8" w:rsidTr="00FA3F3E">
        <w:tc>
          <w:tcPr>
            <w:tcW w:w="468" w:type="dxa"/>
          </w:tcPr>
          <w:p w:rsidR="004319A8" w:rsidRPr="004319A8" w:rsidRDefault="004319A8" w:rsidP="004319A8">
            <w:pPr>
              <w:numPr>
                <w:ilvl w:val="0"/>
                <w:numId w:val="7"/>
              </w:num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22" w:type="dxa"/>
            <w:tcBorders>
              <w:bottom w:val="dotted" w:sz="4" w:space="0" w:color="auto"/>
            </w:tcBorders>
          </w:tcPr>
          <w:p w:rsidR="004319A8" w:rsidRPr="004319A8" w:rsidRDefault="004319A8" w:rsidP="004319A8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468" w:type="dxa"/>
          </w:tcPr>
          <w:p w:rsidR="004319A8" w:rsidRPr="004319A8" w:rsidRDefault="004319A8" w:rsidP="004319A8">
            <w:pPr>
              <w:numPr>
                <w:ilvl w:val="0"/>
                <w:numId w:val="7"/>
              </w:num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22" w:type="dxa"/>
            <w:tcBorders>
              <w:top w:val="dotted" w:sz="4" w:space="0" w:color="auto"/>
              <w:bottom w:val="dotted" w:sz="4" w:space="0" w:color="auto"/>
            </w:tcBorders>
          </w:tcPr>
          <w:p w:rsidR="004319A8" w:rsidRPr="004319A8" w:rsidRDefault="004319A8" w:rsidP="004319A8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468" w:type="dxa"/>
          </w:tcPr>
          <w:p w:rsidR="004319A8" w:rsidRPr="004319A8" w:rsidRDefault="004319A8" w:rsidP="004319A8">
            <w:pPr>
              <w:numPr>
                <w:ilvl w:val="0"/>
                <w:numId w:val="7"/>
              </w:num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22" w:type="dxa"/>
            <w:tcBorders>
              <w:top w:val="dotted" w:sz="4" w:space="0" w:color="auto"/>
              <w:bottom w:val="dotted" w:sz="4" w:space="0" w:color="auto"/>
            </w:tcBorders>
          </w:tcPr>
          <w:p w:rsidR="004319A8" w:rsidRPr="004319A8" w:rsidRDefault="004319A8" w:rsidP="004319A8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468" w:type="dxa"/>
          </w:tcPr>
          <w:p w:rsidR="004319A8" w:rsidRPr="004319A8" w:rsidRDefault="004319A8" w:rsidP="004319A8">
            <w:pPr>
              <w:numPr>
                <w:ilvl w:val="0"/>
                <w:numId w:val="7"/>
              </w:num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22" w:type="dxa"/>
            <w:tcBorders>
              <w:top w:val="dotted" w:sz="4" w:space="0" w:color="auto"/>
              <w:bottom w:val="dotted" w:sz="4" w:space="0" w:color="auto"/>
            </w:tcBorders>
          </w:tcPr>
          <w:p w:rsidR="004319A8" w:rsidRPr="004319A8" w:rsidRDefault="004319A8" w:rsidP="004319A8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9A8" w:rsidRPr="004319A8" w:rsidTr="00FA3F3E">
        <w:trPr>
          <w:trHeight w:val="120"/>
        </w:trPr>
        <w:tc>
          <w:tcPr>
            <w:tcW w:w="468" w:type="dxa"/>
          </w:tcPr>
          <w:p w:rsidR="004319A8" w:rsidRPr="004319A8" w:rsidRDefault="004319A8" w:rsidP="004319A8">
            <w:pPr>
              <w:numPr>
                <w:ilvl w:val="0"/>
                <w:numId w:val="7"/>
              </w:num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22" w:type="dxa"/>
            <w:tcBorders>
              <w:top w:val="dotted" w:sz="4" w:space="0" w:color="auto"/>
              <w:bottom w:val="dotted" w:sz="4" w:space="0" w:color="auto"/>
            </w:tcBorders>
          </w:tcPr>
          <w:p w:rsidR="004319A8" w:rsidRPr="004319A8" w:rsidRDefault="004319A8" w:rsidP="004319A8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319A8" w:rsidRPr="004319A8" w:rsidRDefault="004319A8" w:rsidP="004319A8">
      <w:pPr>
        <w:rPr>
          <w:rFonts w:asciiTheme="minorHAnsi" w:hAnsiTheme="minorHAnsi"/>
          <w:b/>
          <w:sz w:val="22"/>
          <w:szCs w:val="22"/>
        </w:rPr>
      </w:pPr>
    </w:p>
    <w:p w:rsidR="004319A8" w:rsidRPr="004319A8" w:rsidRDefault="004319A8" w:rsidP="004319A8">
      <w:pPr>
        <w:rPr>
          <w:rFonts w:asciiTheme="minorHAnsi" w:hAnsiTheme="minorHAnsi"/>
          <w:sz w:val="22"/>
          <w:szCs w:val="22"/>
        </w:rPr>
      </w:pPr>
      <w:r w:rsidRPr="004319A8">
        <w:rPr>
          <w:rFonts w:asciiTheme="minorHAnsi" w:hAnsiTheme="minorHAnsi"/>
          <w:b/>
          <w:sz w:val="22"/>
          <w:szCs w:val="22"/>
        </w:rPr>
        <w:t xml:space="preserve">SHARED </w:t>
      </w:r>
      <w:proofErr w:type="gramStart"/>
      <w:r w:rsidRPr="004319A8">
        <w:rPr>
          <w:rFonts w:asciiTheme="minorHAnsi" w:hAnsiTheme="minorHAnsi"/>
          <w:b/>
          <w:sz w:val="22"/>
          <w:szCs w:val="22"/>
        </w:rPr>
        <w:t xml:space="preserve">VALUES  </w:t>
      </w:r>
      <w:r w:rsidRPr="004319A8">
        <w:rPr>
          <w:rFonts w:asciiTheme="minorHAnsi" w:hAnsiTheme="minorHAnsi"/>
          <w:sz w:val="22"/>
          <w:szCs w:val="22"/>
        </w:rPr>
        <w:t>(</w:t>
      </w:r>
      <w:proofErr w:type="spellStart"/>
      <w:proofErr w:type="gramEnd"/>
      <w:r w:rsidRPr="004319A8">
        <w:rPr>
          <w:rFonts w:asciiTheme="minorHAnsi" w:hAnsiTheme="minorHAnsi"/>
          <w:sz w:val="22"/>
          <w:szCs w:val="22"/>
        </w:rPr>
        <w:t>eg</w:t>
      </w:r>
      <w:proofErr w:type="spellEnd"/>
      <w:r w:rsidRPr="004319A8">
        <w:rPr>
          <w:rFonts w:asciiTheme="minorHAnsi" w:hAnsiTheme="minorHAnsi"/>
          <w:sz w:val="22"/>
          <w:szCs w:val="22"/>
        </w:rPr>
        <w:t>. Commitment, following through, honesty in conversation, discretion ...)</w:t>
      </w:r>
    </w:p>
    <w:tbl>
      <w:tblPr>
        <w:tblW w:w="10490" w:type="dxa"/>
        <w:tblLook w:val="01E0" w:firstRow="1" w:lastRow="1" w:firstColumn="1" w:lastColumn="1" w:noHBand="0" w:noVBand="0"/>
      </w:tblPr>
      <w:tblGrid>
        <w:gridCol w:w="468"/>
        <w:gridCol w:w="10022"/>
      </w:tblGrid>
      <w:tr w:rsidR="004319A8" w:rsidRPr="004319A8" w:rsidTr="00FA3F3E">
        <w:tc>
          <w:tcPr>
            <w:tcW w:w="10490" w:type="dxa"/>
            <w:gridSpan w:val="2"/>
          </w:tcPr>
          <w:p w:rsidR="004319A8" w:rsidRPr="004319A8" w:rsidRDefault="004319A8" w:rsidP="00FA3F3E">
            <w:pPr>
              <w:ind w:left="-108"/>
              <w:rPr>
                <w:rFonts w:asciiTheme="minorHAnsi" w:hAnsiTheme="minorHAnsi"/>
                <w:i/>
                <w:sz w:val="22"/>
                <w:szCs w:val="22"/>
              </w:rPr>
            </w:pPr>
            <w:r w:rsidRPr="004319A8">
              <w:rPr>
                <w:rFonts w:asciiTheme="minorHAnsi" w:hAnsiTheme="minorHAnsi"/>
                <w:i/>
                <w:sz w:val="22"/>
                <w:szCs w:val="22"/>
              </w:rPr>
              <w:t xml:space="preserve">As a Mentoring Partnership, we agree that the following </w:t>
            </w:r>
            <w:r w:rsidRPr="004319A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shared values </w:t>
            </w:r>
            <w:r w:rsidRPr="004319A8">
              <w:rPr>
                <w:rFonts w:asciiTheme="minorHAnsi" w:hAnsiTheme="minorHAnsi"/>
                <w:i/>
                <w:sz w:val="22"/>
                <w:szCs w:val="22"/>
              </w:rPr>
              <w:t xml:space="preserve"> will guide our partnership &amp; conversation:</w:t>
            </w:r>
          </w:p>
          <w:p w:rsidR="004319A8" w:rsidRPr="004319A8" w:rsidRDefault="004319A8" w:rsidP="00B10F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468" w:type="dxa"/>
          </w:tcPr>
          <w:p w:rsidR="004319A8" w:rsidRPr="004319A8" w:rsidRDefault="004319A8" w:rsidP="004319A8">
            <w:pPr>
              <w:numPr>
                <w:ilvl w:val="0"/>
                <w:numId w:val="9"/>
              </w:num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22" w:type="dxa"/>
            <w:tcBorders>
              <w:bottom w:val="dotted" w:sz="4" w:space="0" w:color="auto"/>
            </w:tcBorders>
          </w:tcPr>
          <w:p w:rsidR="004319A8" w:rsidRPr="004319A8" w:rsidRDefault="004319A8" w:rsidP="004319A8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468" w:type="dxa"/>
          </w:tcPr>
          <w:p w:rsidR="004319A8" w:rsidRPr="004319A8" w:rsidRDefault="004319A8" w:rsidP="004319A8">
            <w:pPr>
              <w:numPr>
                <w:ilvl w:val="0"/>
                <w:numId w:val="9"/>
              </w:num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22" w:type="dxa"/>
            <w:tcBorders>
              <w:top w:val="dotted" w:sz="4" w:space="0" w:color="auto"/>
              <w:bottom w:val="dotted" w:sz="4" w:space="0" w:color="auto"/>
            </w:tcBorders>
          </w:tcPr>
          <w:p w:rsidR="004319A8" w:rsidRPr="004319A8" w:rsidRDefault="004319A8" w:rsidP="004319A8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468" w:type="dxa"/>
          </w:tcPr>
          <w:p w:rsidR="004319A8" w:rsidRPr="004319A8" w:rsidRDefault="004319A8" w:rsidP="004319A8">
            <w:pPr>
              <w:numPr>
                <w:ilvl w:val="0"/>
                <w:numId w:val="9"/>
              </w:num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22" w:type="dxa"/>
            <w:tcBorders>
              <w:top w:val="dotted" w:sz="4" w:space="0" w:color="auto"/>
              <w:bottom w:val="dotted" w:sz="4" w:space="0" w:color="auto"/>
            </w:tcBorders>
          </w:tcPr>
          <w:p w:rsidR="004319A8" w:rsidRPr="004319A8" w:rsidRDefault="004319A8" w:rsidP="004319A8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468" w:type="dxa"/>
          </w:tcPr>
          <w:p w:rsidR="004319A8" w:rsidRPr="004319A8" w:rsidRDefault="004319A8" w:rsidP="004319A8">
            <w:pPr>
              <w:numPr>
                <w:ilvl w:val="0"/>
                <w:numId w:val="9"/>
              </w:num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22" w:type="dxa"/>
            <w:tcBorders>
              <w:top w:val="dotted" w:sz="4" w:space="0" w:color="auto"/>
              <w:bottom w:val="dotted" w:sz="4" w:space="0" w:color="auto"/>
            </w:tcBorders>
          </w:tcPr>
          <w:p w:rsidR="004319A8" w:rsidRPr="004319A8" w:rsidRDefault="004319A8" w:rsidP="004319A8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468" w:type="dxa"/>
          </w:tcPr>
          <w:p w:rsidR="004319A8" w:rsidRPr="004319A8" w:rsidRDefault="004319A8" w:rsidP="004319A8">
            <w:pPr>
              <w:numPr>
                <w:ilvl w:val="0"/>
                <w:numId w:val="9"/>
              </w:num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22" w:type="dxa"/>
            <w:tcBorders>
              <w:top w:val="dotted" w:sz="4" w:space="0" w:color="auto"/>
              <w:bottom w:val="dotted" w:sz="4" w:space="0" w:color="auto"/>
            </w:tcBorders>
          </w:tcPr>
          <w:p w:rsidR="004319A8" w:rsidRPr="004319A8" w:rsidRDefault="004319A8" w:rsidP="004319A8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319A8" w:rsidRPr="004319A8" w:rsidRDefault="004319A8" w:rsidP="004319A8">
      <w:pPr>
        <w:rPr>
          <w:rFonts w:asciiTheme="minorHAnsi" w:hAnsiTheme="minorHAnsi"/>
          <w:sz w:val="22"/>
          <w:szCs w:val="22"/>
        </w:rPr>
      </w:pPr>
    </w:p>
    <w:p w:rsidR="004319A8" w:rsidRPr="004319A8" w:rsidRDefault="004319A8" w:rsidP="004319A8">
      <w:pPr>
        <w:rPr>
          <w:rFonts w:asciiTheme="minorHAnsi" w:hAnsiTheme="minorHAnsi"/>
          <w:sz w:val="22"/>
          <w:szCs w:val="22"/>
        </w:rPr>
      </w:pPr>
      <w:r w:rsidRPr="004319A8">
        <w:rPr>
          <w:rFonts w:asciiTheme="minorHAnsi" w:hAnsiTheme="minorHAnsi"/>
          <w:b/>
          <w:sz w:val="22"/>
          <w:szCs w:val="22"/>
        </w:rPr>
        <w:t xml:space="preserve">PARTNERSHIP MONITORING </w:t>
      </w:r>
      <w:r w:rsidRPr="004319A8">
        <w:rPr>
          <w:rFonts w:asciiTheme="minorHAnsi" w:hAnsiTheme="minorHAnsi"/>
          <w:sz w:val="22"/>
          <w:szCs w:val="22"/>
        </w:rPr>
        <w:t>(</w:t>
      </w:r>
      <w:proofErr w:type="spellStart"/>
      <w:r w:rsidRPr="004319A8">
        <w:rPr>
          <w:rFonts w:asciiTheme="minorHAnsi" w:hAnsiTheme="minorHAnsi"/>
          <w:sz w:val="22"/>
          <w:szCs w:val="22"/>
        </w:rPr>
        <w:t>eg</w:t>
      </w:r>
      <w:proofErr w:type="spellEnd"/>
      <w:r w:rsidRPr="004319A8">
        <w:rPr>
          <w:rFonts w:asciiTheme="minorHAnsi" w:hAnsiTheme="minorHAnsi"/>
          <w:sz w:val="22"/>
          <w:szCs w:val="22"/>
        </w:rPr>
        <w:t>. Review mentoring goals, discuss relationship progress ...)</w:t>
      </w:r>
    </w:p>
    <w:p w:rsidR="004319A8" w:rsidRPr="004319A8" w:rsidRDefault="004319A8" w:rsidP="004319A8">
      <w:pPr>
        <w:spacing w:before="60" w:after="60"/>
        <w:rPr>
          <w:rFonts w:asciiTheme="minorHAnsi" w:hAnsiTheme="minorHAnsi"/>
          <w:i/>
          <w:sz w:val="22"/>
          <w:szCs w:val="22"/>
        </w:rPr>
      </w:pPr>
      <w:r w:rsidRPr="004319A8">
        <w:rPr>
          <w:rFonts w:asciiTheme="minorHAnsi" w:hAnsiTheme="minorHAnsi"/>
          <w:i/>
          <w:sz w:val="22"/>
          <w:szCs w:val="22"/>
        </w:rPr>
        <w:t xml:space="preserve">During our mentoring activities this year, we will </w:t>
      </w:r>
      <w:r w:rsidRPr="004319A8">
        <w:rPr>
          <w:rFonts w:asciiTheme="minorHAnsi" w:hAnsiTheme="minorHAnsi"/>
          <w:b/>
          <w:i/>
          <w:sz w:val="22"/>
          <w:szCs w:val="22"/>
        </w:rPr>
        <w:t>monitor our mentoring partnership</w:t>
      </w:r>
      <w:r w:rsidRPr="004319A8">
        <w:rPr>
          <w:rFonts w:asciiTheme="minorHAnsi" w:hAnsiTheme="minorHAnsi"/>
          <w:i/>
          <w:sz w:val="22"/>
          <w:szCs w:val="22"/>
        </w:rPr>
        <w:t xml:space="preserve"> progress by:</w:t>
      </w:r>
    </w:p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10382"/>
      </w:tblGrid>
      <w:tr w:rsidR="004319A8" w:rsidRPr="004319A8" w:rsidTr="00FA3F3E">
        <w:tc>
          <w:tcPr>
            <w:tcW w:w="10382" w:type="dxa"/>
            <w:tcBorders>
              <w:bottom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10382" w:type="dxa"/>
            <w:tcBorders>
              <w:top w:val="dotted" w:sz="4" w:space="0" w:color="auto"/>
              <w:bottom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10382" w:type="dxa"/>
            <w:tcBorders>
              <w:top w:val="dotted" w:sz="4" w:space="0" w:color="auto"/>
              <w:bottom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319A8" w:rsidRPr="004319A8" w:rsidRDefault="004319A8" w:rsidP="004319A8">
      <w:pPr>
        <w:rPr>
          <w:rFonts w:asciiTheme="minorHAnsi" w:hAnsiTheme="minorHAnsi"/>
          <w:b/>
          <w:sz w:val="22"/>
          <w:szCs w:val="22"/>
        </w:rPr>
      </w:pPr>
    </w:p>
    <w:p w:rsidR="004319A8" w:rsidRPr="004319A8" w:rsidRDefault="004319A8" w:rsidP="004319A8">
      <w:pPr>
        <w:rPr>
          <w:rFonts w:asciiTheme="minorHAnsi" w:hAnsiTheme="minorHAnsi"/>
          <w:b/>
          <w:sz w:val="22"/>
          <w:szCs w:val="22"/>
        </w:rPr>
      </w:pPr>
      <w:r w:rsidRPr="004319A8">
        <w:rPr>
          <w:rFonts w:asciiTheme="minorHAnsi" w:hAnsiTheme="minorHAnsi"/>
          <w:b/>
          <w:sz w:val="22"/>
          <w:szCs w:val="22"/>
        </w:rPr>
        <w:t>OPEN COMMENTS</w:t>
      </w:r>
    </w:p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10382"/>
      </w:tblGrid>
      <w:tr w:rsidR="004319A8" w:rsidRPr="004319A8" w:rsidTr="00FA3F3E">
        <w:tc>
          <w:tcPr>
            <w:tcW w:w="10382" w:type="dxa"/>
            <w:tcBorders>
              <w:bottom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10382" w:type="dxa"/>
            <w:tcBorders>
              <w:top w:val="dotted" w:sz="4" w:space="0" w:color="auto"/>
              <w:bottom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9A8" w:rsidRPr="004319A8" w:rsidTr="00FA3F3E">
        <w:tc>
          <w:tcPr>
            <w:tcW w:w="10382" w:type="dxa"/>
            <w:tcBorders>
              <w:top w:val="dotted" w:sz="4" w:space="0" w:color="auto"/>
              <w:bottom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319A8" w:rsidRPr="004319A8" w:rsidRDefault="004319A8" w:rsidP="004319A8">
      <w:pPr>
        <w:rPr>
          <w:rFonts w:asciiTheme="minorHAnsi" w:hAnsiTheme="minorHAnsi"/>
          <w:b/>
          <w:sz w:val="22"/>
          <w:szCs w:val="22"/>
        </w:rPr>
      </w:pPr>
    </w:p>
    <w:p w:rsidR="004319A8" w:rsidRPr="004319A8" w:rsidRDefault="004319A8" w:rsidP="004319A8">
      <w:pPr>
        <w:rPr>
          <w:rFonts w:asciiTheme="minorHAnsi" w:hAnsiTheme="minorHAnsi"/>
          <w:sz w:val="22"/>
          <w:szCs w:val="22"/>
        </w:rPr>
      </w:pPr>
      <w:r w:rsidRPr="004319A8">
        <w:rPr>
          <w:rFonts w:asciiTheme="minorHAnsi" w:hAnsiTheme="minorHAnsi"/>
          <w:b/>
          <w:sz w:val="22"/>
          <w:szCs w:val="22"/>
        </w:rPr>
        <w:t>STATEMENTS:</w:t>
      </w:r>
      <w:r w:rsidRPr="004319A8">
        <w:rPr>
          <w:rFonts w:asciiTheme="minorHAnsi" w:hAnsiTheme="minorHAnsi"/>
          <w:sz w:val="22"/>
          <w:szCs w:val="22"/>
        </w:rPr>
        <w:t xml:space="preserve"> Please acknowledge that you have also discussed the following as a Mentoring Partnership:</w:t>
      </w:r>
    </w:p>
    <w:p w:rsidR="004319A8" w:rsidRPr="004319A8" w:rsidRDefault="004319A8" w:rsidP="004319A8">
      <w:pPr>
        <w:rPr>
          <w:rFonts w:asciiTheme="minorHAnsi" w:hAnsiTheme="minorHAnsi"/>
          <w:sz w:val="22"/>
          <w:szCs w:val="22"/>
        </w:rPr>
      </w:pPr>
    </w:p>
    <w:p w:rsidR="004319A8" w:rsidRPr="004319A8" w:rsidRDefault="004319A8" w:rsidP="00FA3F3E">
      <w:pPr>
        <w:numPr>
          <w:ilvl w:val="0"/>
          <w:numId w:val="8"/>
        </w:num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4319A8">
        <w:rPr>
          <w:rFonts w:asciiTheme="minorHAnsi" w:hAnsiTheme="minorHAnsi"/>
          <w:sz w:val="22"/>
          <w:szCs w:val="22"/>
        </w:rPr>
        <w:t xml:space="preserve">We have discussed </w:t>
      </w:r>
      <w:r w:rsidRPr="004319A8">
        <w:rPr>
          <w:rFonts w:asciiTheme="minorHAnsi" w:hAnsiTheme="minorHAnsi"/>
          <w:b/>
          <w:sz w:val="22"/>
          <w:szCs w:val="22"/>
        </w:rPr>
        <w:t>possible challenges</w:t>
      </w:r>
      <w:r w:rsidRPr="004319A8">
        <w:rPr>
          <w:rFonts w:asciiTheme="minorHAnsi" w:hAnsiTheme="minorHAnsi"/>
          <w:sz w:val="22"/>
          <w:szCs w:val="22"/>
        </w:rPr>
        <w:t xml:space="preserve"> to our </w:t>
      </w:r>
      <w:r>
        <w:rPr>
          <w:rFonts w:asciiTheme="minorHAnsi" w:hAnsiTheme="minorHAnsi"/>
          <w:sz w:val="22"/>
          <w:szCs w:val="22"/>
        </w:rPr>
        <w:t>partnership</w:t>
      </w:r>
      <w:r w:rsidRPr="004319A8">
        <w:rPr>
          <w:rFonts w:asciiTheme="minorHAnsi" w:hAnsiTheme="minorHAnsi"/>
          <w:sz w:val="22"/>
          <w:szCs w:val="22"/>
        </w:rPr>
        <w:t xml:space="preserve"> and how we can manage these challenges.</w:t>
      </w:r>
    </w:p>
    <w:p w:rsidR="004319A8" w:rsidRPr="004319A8" w:rsidRDefault="004319A8" w:rsidP="00FA3F3E">
      <w:pPr>
        <w:numPr>
          <w:ilvl w:val="0"/>
          <w:numId w:val="8"/>
        </w:num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4319A8">
        <w:rPr>
          <w:rFonts w:asciiTheme="minorHAnsi" w:hAnsiTheme="minorHAnsi"/>
          <w:sz w:val="22"/>
          <w:szCs w:val="22"/>
        </w:rPr>
        <w:t xml:space="preserve">We have discussed how the Mentee prefers to </w:t>
      </w:r>
      <w:r w:rsidRPr="004319A8">
        <w:rPr>
          <w:rFonts w:asciiTheme="minorHAnsi" w:hAnsiTheme="minorHAnsi"/>
          <w:b/>
          <w:sz w:val="22"/>
          <w:szCs w:val="22"/>
        </w:rPr>
        <w:t>receive feedback</w:t>
      </w:r>
      <w:r w:rsidRPr="004319A8">
        <w:rPr>
          <w:rFonts w:asciiTheme="minorHAnsi" w:hAnsiTheme="minorHAnsi"/>
          <w:sz w:val="22"/>
          <w:szCs w:val="22"/>
        </w:rPr>
        <w:t>.</w:t>
      </w:r>
    </w:p>
    <w:p w:rsidR="004319A8" w:rsidRPr="004319A8" w:rsidRDefault="004319A8" w:rsidP="00FA3F3E">
      <w:pPr>
        <w:numPr>
          <w:ilvl w:val="0"/>
          <w:numId w:val="8"/>
        </w:num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4319A8">
        <w:rPr>
          <w:rFonts w:asciiTheme="minorHAnsi" w:hAnsiTheme="minorHAnsi"/>
          <w:sz w:val="22"/>
          <w:szCs w:val="22"/>
        </w:rPr>
        <w:t xml:space="preserve">We have discussed the </w:t>
      </w:r>
      <w:r w:rsidRPr="004319A8">
        <w:rPr>
          <w:rFonts w:asciiTheme="minorHAnsi" w:hAnsiTheme="minorHAnsi"/>
          <w:b/>
          <w:sz w:val="22"/>
          <w:szCs w:val="22"/>
        </w:rPr>
        <w:t>role of the Mentee</w:t>
      </w:r>
      <w:r w:rsidRPr="004319A8">
        <w:rPr>
          <w:rFonts w:asciiTheme="minorHAnsi" w:hAnsiTheme="minorHAnsi" w:cs="Arial"/>
          <w:b/>
          <w:sz w:val="22"/>
          <w:szCs w:val="22"/>
        </w:rPr>
        <w:t>’</w:t>
      </w:r>
      <w:r w:rsidRPr="004319A8">
        <w:rPr>
          <w:rFonts w:asciiTheme="minorHAnsi" w:hAnsiTheme="minorHAnsi"/>
          <w:b/>
          <w:sz w:val="22"/>
          <w:szCs w:val="22"/>
        </w:rPr>
        <w:t>s manager/supervisor</w:t>
      </w:r>
      <w:r w:rsidRPr="004319A8">
        <w:rPr>
          <w:rFonts w:asciiTheme="minorHAnsi" w:hAnsiTheme="minorHAnsi"/>
          <w:sz w:val="22"/>
          <w:szCs w:val="22"/>
        </w:rPr>
        <w:t xml:space="preserve"> (if applicable).</w:t>
      </w:r>
    </w:p>
    <w:p w:rsidR="004319A8" w:rsidRPr="004319A8" w:rsidRDefault="004319A8" w:rsidP="00FA3F3E">
      <w:pPr>
        <w:numPr>
          <w:ilvl w:val="0"/>
          <w:numId w:val="8"/>
        </w:num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4319A8">
        <w:rPr>
          <w:rFonts w:asciiTheme="minorHAnsi" w:hAnsiTheme="minorHAnsi"/>
          <w:sz w:val="22"/>
          <w:szCs w:val="22"/>
        </w:rPr>
        <w:t xml:space="preserve">We have discussed the </w:t>
      </w:r>
      <w:r w:rsidRPr="004319A8">
        <w:rPr>
          <w:rFonts w:asciiTheme="minorHAnsi" w:hAnsiTheme="minorHAnsi"/>
          <w:b/>
          <w:sz w:val="22"/>
          <w:szCs w:val="22"/>
        </w:rPr>
        <w:t>notion of a ‘mutual no fault exit’</w:t>
      </w:r>
      <w:r w:rsidRPr="004319A8">
        <w:rPr>
          <w:rFonts w:asciiTheme="minorHAnsi" w:hAnsiTheme="minorHAnsi"/>
          <w:sz w:val="22"/>
          <w:szCs w:val="22"/>
        </w:rPr>
        <w:t xml:space="preserve"> and have a shared understanding of </w:t>
      </w:r>
      <w:r>
        <w:rPr>
          <w:rFonts w:asciiTheme="minorHAnsi" w:hAnsiTheme="minorHAnsi"/>
          <w:sz w:val="22"/>
          <w:szCs w:val="22"/>
        </w:rPr>
        <w:t>this.</w:t>
      </w:r>
    </w:p>
    <w:p w:rsidR="004319A8" w:rsidRPr="004319A8" w:rsidRDefault="004319A8" w:rsidP="00FA3F3E">
      <w:pPr>
        <w:numPr>
          <w:ilvl w:val="0"/>
          <w:numId w:val="8"/>
        </w:num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4319A8">
        <w:rPr>
          <w:rFonts w:asciiTheme="minorHAnsi" w:hAnsiTheme="minorHAnsi"/>
          <w:sz w:val="22"/>
          <w:szCs w:val="22"/>
        </w:rPr>
        <w:t xml:space="preserve">If we are in a </w:t>
      </w:r>
      <w:r w:rsidRPr="004319A8">
        <w:rPr>
          <w:rFonts w:asciiTheme="minorHAnsi" w:hAnsiTheme="minorHAnsi"/>
          <w:b/>
          <w:sz w:val="22"/>
          <w:szCs w:val="22"/>
        </w:rPr>
        <w:t>distance partnership</w:t>
      </w:r>
      <w:r w:rsidRPr="004319A8">
        <w:rPr>
          <w:rFonts w:asciiTheme="minorHAnsi" w:hAnsiTheme="minorHAnsi"/>
          <w:sz w:val="22"/>
          <w:szCs w:val="22"/>
        </w:rPr>
        <w:t xml:space="preserve">, we have discussed </w:t>
      </w:r>
      <w:r>
        <w:rPr>
          <w:rFonts w:asciiTheme="minorHAnsi" w:hAnsiTheme="minorHAnsi"/>
          <w:sz w:val="22"/>
          <w:szCs w:val="22"/>
        </w:rPr>
        <w:t>how to manage this aspect of our partnership.</w:t>
      </w:r>
    </w:p>
    <w:p w:rsidR="004319A8" w:rsidRPr="004319A8" w:rsidRDefault="004319A8" w:rsidP="004319A8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319A8" w:rsidRPr="004319A8" w:rsidTr="00FA3F3E">
        <w:tc>
          <w:tcPr>
            <w:tcW w:w="10490" w:type="dxa"/>
            <w:tcBorders>
              <w:bottom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4319A8">
              <w:rPr>
                <w:rFonts w:asciiTheme="minorHAnsi" w:hAnsiTheme="minorHAnsi"/>
                <w:b/>
                <w:sz w:val="22"/>
                <w:szCs w:val="22"/>
              </w:rPr>
              <w:t>Mentee Name:                                                         Signature:                                                                Date:</w:t>
            </w:r>
          </w:p>
        </w:tc>
      </w:tr>
      <w:tr w:rsidR="004319A8" w:rsidRPr="004319A8" w:rsidTr="00FA3F3E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319A8" w:rsidRPr="004319A8" w:rsidRDefault="004319A8" w:rsidP="00B10F2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4319A8">
              <w:rPr>
                <w:rFonts w:asciiTheme="minorHAnsi" w:hAnsiTheme="minorHAnsi"/>
                <w:b/>
                <w:sz w:val="22"/>
                <w:szCs w:val="22"/>
              </w:rPr>
              <w:t>Mentor Name:                                                         Signature:                                                                Date:</w:t>
            </w:r>
          </w:p>
        </w:tc>
      </w:tr>
    </w:tbl>
    <w:p w:rsidR="004319A8" w:rsidRPr="004319A8" w:rsidRDefault="004319A8" w:rsidP="004319A8">
      <w:pPr>
        <w:jc w:val="center"/>
        <w:rPr>
          <w:rFonts w:asciiTheme="minorHAnsi" w:hAnsiTheme="minorHAnsi"/>
          <w:b/>
          <w:sz w:val="18"/>
          <w:szCs w:val="18"/>
        </w:rPr>
      </w:pPr>
    </w:p>
    <w:sectPr w:rsidR="004319A8" w:rsidRPr="004319A8" w:rsidSect="00FA3F3E">
      <w:headerReference w:type="default" r:id="rId7"/>
      <w:footerReference w:type="default" r:id="rId8"/>
      <w:pgSz w:w="11906" w:h="16838" w:code="9"/>
      <w:pgMar w:top="1440" w:right="707" w:bottom="1276" w:left="709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16" w:rsidRDefault="00724316" w:rsidP="00724316">
      <w:r>
        <w:separator/>
      </w:r>
    </w:p>
  </w:endnote>
  <w:endnote w:type="continuationSeparator" w:id="0">
    <w:p w:rsidR="00724316" w:rsidRDefault="00724316" w:rsidP="0072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16" w:rsidRDefault="00D70115">
    <w:pPr>
      <w:pStyle w:val="Footer"/>
    </w:pPr>
    <w:r>
      <w:rPr>
        <w:rFonts w:asciiTheme="minorHAnsi" w:hAnsiTheme="minorHAnsi"/>
        <w:b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65E43216" wp14:editId="7E625107">
          <wp:simplePos x="0" y="0"/>
          <wp:positionH relativeFrom="column">
            <wp:posOffset>4521200</wp:posOffset>
          </wp:positionH>
          <wp:positionV relativeFrom="paragraph">
            <wp:posOffset>-384810</wp:posOffset>
          </wp:positionV>
          <wp:extent cx="2219325" cy="38036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31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90B3D7D" wp14:editId="1F42DA20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6882130" cy="347345"/>
              <wp:effectExtent l="0" t="0" r="0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2592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24316" w:rsidRPr="004319A8" w:rsidRDefault="0018208D" w:rsidP="0018208D">
                            <w:pPr>
                              <w:pStyle w:val="Footer"/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319A8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©</w:t>
                            </w:r>
                            <w:r w:rsidR="005E45B8" w:rsidRPr="004319A8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AMC</w:t>
                            </w:r>
                            <w:r w:rsidRPr="004319A8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, 2014.</w:t>
                            </w:r>
                          </w:p>
                          <w:p w:rsidR="00724316" w:rsidRDefault="00724316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24316" w:rsidRPr="004319A8" w:rsidRDefault="0018208D" w:rsidP="0018208D">
                            <w:pPr>
                              <w:pStyle w:val="Footer"/>
                              <w:jc w:val="right"/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319A8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319A8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instrText xml:space="preserve"> PAGE   \* MERGEFORMAT </w:instrText>
                            </w:r>
                            <w:r w:rsidRPr="004319A8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70115">
                              <w:rPr>
                                <w:rFonts w:asciiTheme="minorHAnsi" w:hAnsiTheme="minorHAnsi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Pr="004319A8">
                              <w:rPr>
                                <w:rFonts w:asciiTheme="minorHAnsi" w:hAnsiTheme="minorHAnsi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B3D7D" id="Group 156" o:spid="_x0000_s1030" style="position:absolute;margin-left:0;margin-top:0;width:541.9pt;height:27.35pt;z-index:251661312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">
              <v:rect id="Rectangle 157" o:spid="_x0000_s1031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MScQA&#10;AADcAAAADwAAAGRycy9kb3ducmV2LnhtbESPQUsDMRSE74X+h/AK3rpZ97DK2rRIodBT0VXq9Zk8&#10;N6ubl22Stuu/N4LgcZiZb5jVZnKDuFCIvWcFt0UJglh703On4PVlt7wHEROywcEzKfimCJv1fLbC&#10;xvgrP9OlTZ3IEI4NKrApjY2UUVtyGAs/EmfvwweHKcvQSRPwmuFukFVZ1tJhz3nB4khbS/qrPTsF&#10;YXyqPg/67WSrrbbl8fTenvd3St0spscHEImm9B/+a++Ngqqu4f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SDEnEAAAA3AAAAA8AAAAAAAAAAAAAAAAAmAIAAGRycy9k&#10;b3ducmV2LnhtbFBLBQYAAAAABAAEAPUAAACJAwAAAAA=&#10;" fillcolor="#0070c0" stroked="f">
                <v:textbox>
                  <w:txbxContent>
                    <w:p w:rsidR="00724316" w:rsidRPr="004319A8" w:rsidRDefault="0018208D" w:rsidP="0018208D">
                      <w:pPr>
                        <w:pStyle w:val="Footer"/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319A8"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  <w:t>©</w:t>
                      </w:r>
                      <w:r w:rsidR="005E45B8" w:rsidRPr="004319A8"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  <w:t xml:space="preserve"> AMC</w:t>
                      </w:r>
                      <w:r w:rsidRPr="004319A8"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  <w:t>, 2014.</w:t>
                      </w:r>
                    </w:p>
                    <w:p w:rsidR="00724316" w:rsidRDefault="00724316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32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724316" w:rsidRPr="004319A8" w:rsidRDefault="0018208D" w:rsidP="0018208D">
                      <w:pPr>
                        <w:pStyle w:val="Footer"/>
                        <w:jc w:val="right"/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319A8"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  <w:fldChar w:fldCharType="begin"/>
                      </w:r>
                      <w:r w:rsidRPr="004319A8"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  <w:instrText xml:space="preserve"> PAGE   \* MERGEFORMAT </w:instrText>
                      </w:r>
                      <w:r w:rsidRPr="004319A8">
                        <w:rPr>
                          <w:rFonts w:asciiTheme="minorHAnsi" w:hAnsiTheme="minorHAnsi"/>
                          <w:color w:val="FFFFFF" w:themeColor="background1"/>
                          <w:sz w:val="18"/>
                          <w:szCs w:val="18"/>
                        </w:rPr>
                        <w:fldChar w:fldCharType="separate"/>
                      </w:r>
                      <w:r w:rsidR="00D70115">
                        <w:rPr>
                          <w:rFonts w:asciiTheme="minorHAnsi" w:hAnsiTheme="minorHAnsi"/>
                          <w:noProof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Pr="004319A8">
                        <w:rPr>
                          <w:rFonts w:asciiTheme="minorHAnsi" w:hAnsiTheme="minorHAnsi"/>
                          <w:noProof/>
                          <w:color w:val="FFFFFF" w:themeColor="background1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3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Ty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I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E8jBAAAA3AAAAA8AAAAAAAAAAAAAAAAAmAIAAGRycy9kb3du&#10;cmV2LnhtbFBLBQYAAAAABAAEAPUAAACGAwAAAAA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16" w:rsidRDefault="00724316" w:rsidP="00724316">
      <w:r>
        <w:separator/>
      </w:r>
    </w:p>
  </w:footnote>
  <w:footnote w:type="continuationSeparator" w:id="0">
    <w:p w:rsidR="00724316" w:rsidRDefault="00724316" w:rsidP="0072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16" w:rsidRDefault="0072431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689BA7D" wp14:editId="4CC43E07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773545" cy="530225"/>
              <wp:effectExtent l="0" t="0" r="27305" b="317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354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8197" cy="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id w:val="143394258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24316" w:rsidRPr="004319A8" w:rsidRDefault="004319A8">
                                <w:pPr>
                                  <w:pStyle w:val="Head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4319A8"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Mentoring Partnership Agreement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8574" y="360"/>
                          <a:ext cx="3342" cy="7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24316" w:rsidRPr="004319A8" w:rsidRDefault="00724316">
                            <w:pPr>
                              <w:pStyle w:val="Header"/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89BA7D" id="Group 196" o:spid="_x0000_s1026" style="position:absolute;margin-left:0;margin-top:0;width:533.35pt;height:41.75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" o:allowincell="f">
              <v:rect id="Rectangle 197" o:spid="_x0000_s1027" style="position:absolute;left:377;top:360;width:819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grcQA&#10;AADcAAAADwAAAGRycy9kb3ducmV2LnhtbESPwWrDMBBE74X8g9hAb41cl5rgRglJoOBDL3VyaG+L&#10;tbVMrZWwVNv5+6gQyHGYmTfMZjfbXow0hM6xgudVBoK4cbrjVsH59P60BhEissbeMSm4UIDddvGw&#10;wVK7iT9prGMrEoRDiQpMjL6UMjSGLIaV88TJ+3GDxZjk0Eo94JTgtpd5lhXSYsdpwaCno6Hmt/6z&#10;CnyYDu3phaevdfx+3X8YWXmSSj0u5/0biEhzvIdv7UoryPMC/s+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qYK3EAAAA3AAAAA8AAAAAAAAAAAAAAAAAmAIAAGRycy9k&#10;b3ducmV2LnhtbFBLBQYAAAAABAAEAPUAAACJAwAAAAA=&#10;" fillcolor="#0070c0" strokecolor="white" strokeweight="1.5pt">
                <v:textbox>
                  <w:txbxContent>
                    <w:sdt>
                      <w:sdtPr>
                        <w:rPr>
                          <w:rFonts w:asciiTheme="minorHAnsi" w:hAnsiTheme="minorHAnsi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id w:val="143394258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724316" w:rsidRPr="004319A8" w:rsidRDefault="004319A8">
                          <w:pPr>
                            <w:pStyle w:val="Header"/>
                            <w:rPr>
                              <w:rFonts w:asciiTheme="minorHAnsi" w:hAnsiTheme="min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319A8">
                            <w:rPr>
                              <w:rFonts w:asciiTheme="minorHAnsi" w:hAnsiTheme="minorHAnsi"/>
                              <w:color w:val="FFFFFF" w:themeColor="background1"/>
                              <w:sz w:val="36"/>
                              <w:szCs w:val="36"/>
                            </w:rPr>
                            <w:t>Mentoring Partnership Agreement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8574;top:360;width:334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1HcUA&#10;AADcAAAADwAAAGRycy9kb3ducmV2LnhtbESPQWsCMRSE7wX/Q3hCbzXrUmxdjSKC0kstVS/eHpvn&#10;Jrh5WTZx3frrG6HQ4zAz3zDzZe9q0VEbrGcF41EGgrj02nKl4HjYvLyDCBFZY+2ZFPxQgOVi8DTH&#10;Qvsbf1O3j5VIEA4FKjAxNoWUoTTkMIx8Q5y8s28dxiTbSuoWbwnuapln2UQ6tJwWDDa0NlRe9len&#10;YGJ2n3p8eD1tbcjq8xffu6m9K/U87FczEJH6+B/+a39oBXn+Bo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fUdxQAAANwAAAAPAAAAAAAAAAAAAAAAAJgCAABkcnMv&#10;ZG93bnJldi54bWxQSwUGAAAAAAQABAD1AAAAigMAAAAA&#10;" fillcolor="#92d050" strokecolor="white" strokeweight="2pt">
                <v:textbox>
                  <w:txbxContent>
                    <w:p w:rsidR="00724316" w:rsidRPr="004319A8" w:rsidRDefault="00724316">
                      <w:pPr>
                        <w:pStyle w:val="Header"/>
                        <w:rPr>
                          <w:rFonts w:asciiTheme="minorHAnsi" w:hAnsi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724316" w:rsidRDefault="00724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119"/>
    <w:multiLevelType w:val="hybridMultilevel"/>
    <w:tmpl w:val="24E015D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41EB9"/>
    <w:multiLevelType w:val="hybridMultilevel"/>
    <w:tmpl w:val="C0BEC222"/>
    <w:lvl w:ilvl="0" w:tplc="536EF73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68676D"/>
    <w:multiLevelType w:val="hybridMultilevel"/>
    <w:tmpl w:val="F626D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26320D"/>
    <w:multiLevelType w:val="hybridMultilevel"/>
    <w:tmpl w:val="93849484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4F012216"/>
    <w:multiLevelType w:val="hybridMultilevel"/>
    <w:tmpl w:val="D5888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1F78D8"/>
    <w:multiLevelType w:val="hybridMultilevel"/>
    <w:tmpl w:val="8DD8FF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3F4B10"/>
    <w:multiLevelType w:val="hybridMultilevel"/>
    <w:tmpl w:val="AF527C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B154CD"/>
    <w:multiLevelType w:val="hybridMultilevel"/>
    <w:tmpl w:val="046637D2"/>
    <w:lvl w:ilvl="0" w:tplc="1D9430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0A6C01"/>
    <w:multiLevelType w:val="hybridMultilevel"/>
    <w:tmpl w:val="5700F6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16"/>
    <w:rsid w:val="00005593"/>
    <w:rsid w:val="00050ADD"/>
    <w:rsid w:val="001062AB"/>
    <w:rsid w:val="001543C7"/>
    <w:rsid w:val="0018208D"/>
    <w:rsid w:val="001E32D4"/>
    <w:rsid w:val="002F74BE"/>
    <w:rsid w:val="0030601C"/>
    <w:rsid w:val="00363BDD"/>
    <w:rsid w:val="00417A5C"/>
    <w:rsid w:val="004319A8"/>
    <w:rsid w:val="005E45B8"/>
    <w:rsid w:val="006E5B49"/>
    <w:rsid w:val="00724316"/>
    <w:rsid w:val="007C7D88"/>
    <w:rsid w:val="0082050E"/>
    <w:rsid w:val="00837435"/>
    <w:rsid w:val="00852579"/>
    <w:rsid w:val="008D11F3"/>
    <w:rsid w:val="00907F8E"/>
    <w:rsid w:val="009C5365"/>
    <w:rsid w:val="00A64BB3"/>
    <w:rsid w:val="00A76710"/>
    <w:rsid w:val="00AA2E9E"/>
    <w:rsid w:val="00AC3739"/>
    <w:rsid w:val="00AE29C1"/>
    <w:rsid w:val="00BE65BC"/>
    <w:rsid w:val="00BF3250"/>
    <w:rsid w:val="00C3336B"/>
    <w:rsid w:val="00CB2519"/>
    <w:rsid w:val="00D22164"/>
    <w:rsid w:val="00D24AA4"/>
    <w:rsid w:val="00D70115"/>
    <w:rsid w:val="00DF4032"/>
    <w:rsid w:val="00DF43F5"/>
    <w:rsid w:val="00E05CD5"/>
    <w:rsid w:val="00F76538"/>
    <w:rsid w:val="00FA0F74"/>
    <w:rsid w:val="00F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4E05A15-0AC5-4D52-B969-4BAA9853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316"/>
  </w:style>
  <w:style w:type="paragraph" w:styleId="Footer">
    <w:name w:val="footer"/>
    <w:basedOn w:val="Normal"/>
    <w:link w:val="FooterChar"/>
    <w:uiPriority w:val="99"/>
    <w:unhideWhenUsed/>
    <w:rsid w:val="00724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316"/>
  </w:style>
  <w:style w:type="paragraph" w:styleId="BalloonText">
    <w:name w:val="Balloon Text"/>
    <w:basedOn w:val="Normal"/>
    <w:link w:val="BalloonTextChar"/>
    <w:uiPriority w:val="99"/>
    <w:semiHidden/>
    <w:unhideWhenUsed/>
    <w:rsid w:val="0072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3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C7"/>
    <w:pPr>
      <w:ind w:left="720"/>
      <w:contextualSpacing/>
    </w:pPr>
  </w:style>
  <w:style w:type="character" w:styleId="Hyperlink">
    <w:name w:val="Hyperlink"/>
    <w:uiPriority w:val="99"/>
    <w:unhideWhenUsed/>
    <w:rsid w:val="00417A5C"/>
    <w:rPr>
      <w:color w:val="0000FF"/>
      <w:u w:val="single"/>
    </w:rPr>
  </w:style>
  <w:style w:type="table" w:styleId="TableGrid">
    <w:name w:val="Table Grid"/>
    <w:basedOn w:val="TableNormal"/>
    <w:uiPriority w:val="59"/>
    <w:rsid w:val="0043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Partnership Agreement</vt:lpstr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Partnership Agreement</dc:title>
  <dc:creator>User</dc:creator>
  <cp:lastModifiedBy>Gillian Johnson</cp:lastModifiedBy>
  <cp:revision>3</cp:revision>
  <cp:lastPrinted>2014-03-19T19:04:00Z</cp:lastPrinted>
  <dcterms:created xsi:type="dcterms:W3CDTF">2016-01-31T09:42:00Z</dcterms:created>
  <dcterms:modified xsi:type="dcterms:W3CDTF">2016-01-31T09:43:00Z</dcterms:modified>
</cp:coreProperties>
</file>